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25DF" w:rsidRDefault="0099245A" w:rsidP="0099245A">
      <w:pPr>
        <w:ind w:left="2160" w:firstLine="720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LINKED LIST PICS:</w:t>
      </w:r>
    </w:p>
    <w:p w:rsidR="0099245A" w:rsidRPr="0099245A" w:rsidRDefault="0099245A" w:rsidP="0099245A">
      <w:pPr>
        <w:rPr>
          <w:sz w:val="40"/>
          <w:szCs w:val="40"/>
        </w:rPr>
      </w:pPr>
      <w:r w:rsidRPr="0099245A">
        <w:rPr>
          <w:sz w:val="40"/>
          <w:szCs w:val="40"/>
        </w:rPr>
        <w:t>SINGLE LL:</w:t>
      </w:r>
    </w:p>
    <w:p w:rsidR="0099245A" w:rsidRDefault="0099245A" w:rsidP="0099245A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sl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sl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s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s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s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u w:val="single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s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5A" w:rsidRDefault="0099245A" w:rsidP="0099245A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s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5A" w:rsidRDefault="0099245A" w:rsidP="0099245A">
      <w:pPr>
        <w:rPr>
          <w:b/>
          <w:sz w:val="40"/>
          <w:szCs w:val="40"/>
          <w:u w:val="single"/>
        </w:rPr>
      </w:pPr>
    </w:p>
    <w:p w:rsidR="0099245A" w:rsidRDefault="0099245A" w:rsidP="0099245A">
      <w:pPr>
        <w:rPr>
          <w:sz w:val="40"/>
          <w:szCs w:val="40"/>
        </w:rPr>
      </w:pPr>
      <w:r w:rsidRPr="0099245A">
        <w:rPr>
          <w:sz w:val="40"/>
          <w:szCs w:val="40"/>
        </w:rPr>
        <w:t>DOUBLE LL:</w:t>
      </w:r>
    </w:p>
    <w:p w:rsidR="0099245A" w:rsidRPr="0099245A" w:rsidRDefault="0099245A" w:rsidP="0099245A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9245A" w:rsidRPr="009924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245A"/>
    <w:rsid w:val="0099245A"/>
    <w:rsid w:val="00D12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4A63B"/>
  <w15:chartTrackingRefBased/>
  <w15:docId w15:val="{BA717A0B-A825-4049-8453-A7E974A4B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2022-09-25T09:02:00Z</dcterms:created>
  <dcterms:modified xsi:type="dcterms:W3CDTF">2022-09-25T09:06:00Z</dcterms:modified>
</cp:coreProperties>
</file>